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90" w:rsidRPr="00BD3390" w:rsidRDefault="00BD3390" w:rsidP="00BD3390">
      <w:pPr>
        <w:rPr>
          <w:rFonts w:eastAsiaTheme="minorEastAsia"/>
          <w:b/>
          <w:sz w:val="32"/>
          <w:szCs w:val="32"/>
          <w:u w:val="single"/>
        </w:rPr>
      </w:pPr>
      <w:r w:rsidRPr="00BD3390">
        <w:rPr>
          <w:rFonts w:eastAsiaTheme="minorEastAsia"/>
          <w:b/>
          <w:sz w:val="32"/>
          <w:szCs w:val="32"/>
          <w:u w:val="single"/>
        </w:rPr>
        <w:t>Index Laws: Multiplication</w:t>
      </w:r>
    </w:p>
    <w:p w:rsidR="00BD3390" w:rsidRDefault="00BD3390" w:rsidP="00BD3390">
      <w:pPr>
        <w:pStyle w:val="ListParagraph"/>
        <w:numPr>
          <w:ilvl w:val="0"/>
          <w:numId w:val="1"/>
        </w:numPr>
        <w:spacing w:line="480" w:lineRule="auto"/>
        <w:rPr>
          <w:oMath/>
          <w:rFonts w:ascii="Cambria Math" w:hAnsi="Cambria Math"/>
          <w:sz w:val="32"/>
          <w:szCs w:val="32"/>
        </w:rPr>
        <w:sectPr w:rsidR="00BD3390" w:rsidSect="00BD33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3390" w:rsidRPr="00BD3390" w:rsidRDefault="00BD3390" w:rsidP="00BD339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10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-10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-3</m:t>
            </m:r>
          </m:sup>
        </m:sSup>
        <m: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-10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-3</m:t>
            </m:r>
          </m:sup>
        </m:sSup>
        <m: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-10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-3</m:t>
            </m:r>
          </m:sup>
        </m:sSup>
        <m: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-10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-10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w:lastRenderedPageBreak/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-10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-10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-10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-5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-4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5y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-4y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8y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-4y</m:t>
            </m:r>
          </m:sup>
        </m:sSup>
      </m:oMath>
    </w:p>
    <w:p w:rsidR="00BD3390" w:rsidRDefault="00BD3390" w:rsidP="00BD3390">
      <w:pPr>
        <w:pStyle w:val="ListParagraph"/>
        <w:rPr>
          <w:rFonts w:eastAsiaTheme="minorEastAsia"/>
        </w:rPr>
        <w:sectPr w:rsidR="00BD3390" w:rsidSect="00BD33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D3390" w:rsidRDefault="00BD3390" w:rsidP="00BD3390">
      <w:pPr>
        <w:pStyle w:val="ListParagraph"/>
        <w:rPr>
          <w:rFonts w:eastAsiaTheme="minorEastAsia"/>
        </w:rPr>
      </w:pPr>
    </w:p>
    <w:p w:rsidR="00BD3390" w:rsidRPr="00BD3390" w:rsidRDefault="00BD3390" w:rsidP="00BD3390">
      <w:pPr>
        <w:rPr>
          <w:rFonts w:eastAsiaTheme="minorEastAsia"/>
          <w:b/>
          <w:sz w:val="32"/>
          <w:szCs w:val="32"/>
          <w:u w:val="single"/>
        </w:rPr>
      </w:pPr>
      <w:r w:rsidRPr="00BD3390">
        <w:rPr>
          <w:rFonts w:eastAsiaTheme="minorEastAsia"/>
          <w:b/>
          <w:sz w:val="32"/>
          <w:szCs w:val="32"/>
          <w:u w:val="single"/>
        </w:rPr>
        <w:t>Index Laws: Multiplication</w:t>
      </w:r>
    </w:p>
    <w:p w:rsidR="00BD3390" w:rsidRDefault="00BD3390" w:rsidP="00BD3390">
      <w:pPr>
        <w:pStyle w:val="ListParagraph"/>
        <w:numPr>
          <w:ilvl w:val="0"/>
          <w:numId w:val="2"/>
        </w:numPr>
        <w:spacing w:line="480" w:lineRule="auto"/>
        <w:rPr>
          <w:oMath/>
          <w:rFonts w:ascii="Cambria Math" w:hAnsi="Cambria Math"/>
          <w:sz w:val="32"/>
          <w:szCs w:val="32"/>
        </w:rPr>
        <w:sectPr w:rsidR="00BD3390" w:rsidSect="00BD339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3390" w:rsidRPr="00BD3390" w:rsidRDefault="00BD3390" w:rsidP="00BD3390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10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-10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-3</m:t>
            </m:r>
          </m:sup>
        </m:sSup>
        <m: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-10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-3</m:t>
            </m:r>
          </m:sup>
        </m:sSup>
        <m: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-10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-3</m:t>
            </m:r>
          </m:sup>
        </m:sSup>
        <m: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-10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-10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w:lastRenderedPageBreak/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-10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-10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-10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-5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-4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5y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-4y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8y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-4y</m:t>
            </m:r>
          </m:sup>
        </m:sSup>
      </m:oMath>
    </w:p>
    <w:p w:rsidR="00BD3390" w:rsidRDefault="00BD3390" w:rsidP="00BD3390">
      <w:pPr>
        <w:pStyle w:val="ListParagraph"/>
        <w:rPr>
          <w:rFonts w:eastAsiaTheme="minorEastAsia"/>
        </w:rPr>
        <w:sectPr w:rsidR="00BD3390" w:rsidSect="00BD33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D3390" w:rsidRDefault="00BD3390" w:rsidP="00BD3390"/>
    <w:p w:rsidR="00BD3390" w:rsidRDefault="00BD3390" w:rsidP="00BD3390"/>
    <w:p w:rsidR="00BD3390" w:rsidRPr="00BD3390" w:rsidRDefault="00BD3390" w:rsidP="00BD3390">
      <w:pPr>
        <w:rPr>
          <w:color w:val="FF0000"/>
          <w:sz w:val="24"/>
        </w:rPr>
      </w:pPr>
    </w:p>
    <w:p w:rsidR="00BD3390" w:rsidRPr="00BD3390" w:rsidRDefault="00BD3390" w:rsidP="00BD3390">
      <w:pPr>
        <w:rPr>
          <w:rFonts w:eastAsiaTheme="minorEastAsia"/>
          <w:b/>
          <w:color w:val="FF0000"/>
          <w:sz w:val="36"/>
          <w:szCs w:val="32"/>
        </w:rPr>
        <w:sectPr w:rsidR="00BD3390" w:rsidRPr="00BD3390" w:rsidSect="00BD339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D3390">
        <w:rPr>
          <w:rFonts w:eastAsiaTheme="minorEastAsia"/>
          <w:b/>
          <w:color w:val="FF0000"/>
          <w:sz w:val="36"/>
          <w:szCs w:val="32"/>
        </w:rPr>
        <w:lastRenderedPageBreak/>
        <w:t>Index Laws: Multiplication - ANSWERS</w:t>
      </w:r>
    </w:p>
    <w:p w:rsidR="00BD3390" w:rsidRPr="00BD3390" w:rsidRDefault="00BD3390" w:rsidP="00BD3390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7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8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13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-7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-13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-18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18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-5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r>
          <w:rPr>
            <w:rFonts w:ascii="Cambria Math" w:hAnsi="Cambria Math"/>
            <w:color w:val="FF0000"/>
            <w:sz w:val="36"/>
            <w:szCs w:val="32"/>
          </w:rPr>
          <w:lastRenderedPageBreak/>
          <m:t>2</m:t>
        </m:r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-5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r>
          <w:rPr>
            <w:rFonts w:ascii="Cambria Math" w:hAnsi="Cambria Math"/>
            <w:color w:val="FF0000"/>
            <w:sz w:val="36"/>
            <w:szCs w:val="32"/>
          </w:rPr>
          <m:t>6</m:t>
        </m:r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-5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r>
          <w:rPr>
            <w:rFonts w:ascii="Cambria Math" w:hAnsi="Cambria Math"/>
            <w:color w:val="FF0000"/>
            <w:sz w:val="36"/>
            <w:szCs w:val="32"/>
          </w:rPr>
          <m:t>6</m:t>
        </m:r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-15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r>
          <w:rPr>
            <w:rFonts w:ascii="Cambria Math" w:hAnsi="Cambria Math"/>
            <w:color w:val="FF0000"/>
            <w:sz w:val="36"/>
            <w:szCs w:val="32"/>
          </w:rPr>
          <m:t>6</m:t>
        </m:r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-10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r>
          <w:rPr>
            <w:rFonts w:ascii="Cambria Math" w:hAnsi="Cambria Math"/>
            <w:color w:val="FF0000"/>
            <w:sz w:val="36"/>
            <w:szCs w:val="32"/>
          </w:rPr>
          <m:t>6</m:t>
        </m:r>
      </m:oMath>
    </w:p>
    <w:p w:rsidR="00BD3390" w:rsidRPr="00BD3390" w:rsidRDefault="00BD3390" w:rsidP="00BD3390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r>
          <w:rPr>
            <w:rFonts w:ascii="Cambria Math" w:hAnsi="Cambria Math"/>
            <w:color w:val="FF0000"/>
            <w:sz w:val="36"/>
            <w:szCs w:val="32"/>
          </w:rPr>
          <m:t>6x</m:t>
        </m:r>
      </m:oMath>
    </w:p>
    <w:p w:rsidR="00BD3390" w:rsidRPr="00BD3390" w:rsidRDefault="00BD3390" w:rsidP="00BD3390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r>
          <w:rPr>
            <w:rFonts w:ascii="Cambria Math" w:hAnsi="Cambria Math"/>
            <w:color w:val="FF0000"/>
            <w:sz w:val="36"/>
            <w:szCs w:val="32"/>
          </w:rPr>
          <m:t>6</m:t>
        </m:r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y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r>
          <w:rPr>
            <w:rFonts w:ascii="Cambria Math" w:hAnsi="Cambria Math"/>
            <w:color w:val="FF0000"/>
            <w:sz w:val="36"/>
            <w:szCs w:val="32"/>
          </w:rPr>
          <m:t>6</m:t>
        </m:r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4y</m:t>
            </m:r>
          </m:sup>
        </m:sSup>
      </m:oMath>
    </w:p>
    <w:p w:rsidR="00BD3390" w:rsidRDefault="00BD3390" w:rsidP="00BD3390">
      <w:pPr>
        <w:pStyle w:val="ListParagraph"/>
        <w:rPr>
          <w:rFonts w:eastAsiaTheme="minorEastAsia"/>
        </w:rPr>
        <w:sectPr w:rsidR="00BD3390" w:rsidSect="00BD33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D3390" w:rsidRPr="00BD3390" w:rsidRDefault="00BD3390" w:rsidP="00BD3390">
      <w:pPr>
        <w:rPr>
          <w:rFonts w:eastAsiaTheme="minorEastAsia"/>
          <w:b/>
          <w:color w:val="FF0000"/>
          <w:sz w:val="36"/>
          <w:szCs w:val="32"/>
        </w:rPr>
        <w:sectPr w:rsidR="00BD3390" w:rsidRPr="00BD3390" w:rsidSect="00BD339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D3390">
        <w:rPr>
          <w:rFonts w:eastAsiaTheme="minorEastAsia"/>
          <w:b/>
          <w:color w:val="FF0000"/>
          <w:sz w:val="36"/>
          <w:szCs w:val="32"/>
        </w:rPr>
        <w:lastRenderedPageBreak/>
        <w:t>Index Laws: Multiplication - ANSWERS</w:t>
      </w:r>
    </w:p>
    <w:p w:rsidR="00BD3390" w:rsidRPr="00BD3390" w:rsidRDefault="00BD3390" w:rsidP="00BD3390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7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8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13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-7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-13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-18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18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-5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r>
          <w:rPr>
            <w:rFonts w:ascii="Cambria Math" w:hAnsi="Cambria Math"/>
            <w:color w:val="FF0000"/>
            <w:sz w:val="36"/>
            <w:szCs w:val="32"/>
          </w:rPr>
          <w:lastRenderedPageBreak/>
          <m:t>2</m:t>
        </m:r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-5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r>
          <w:rPr>
            <w:rFonts w:ascii="Cambria Math" w:hAnsi="Cambria Math"/>
            <w:color w:val="FF0000"/>
            <w:sz w:val="36"/>
            <w:szCs w:val="32"/>
          </w:rPr>
          <m:t>6</m:t>
        </m:r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-5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r>
          <w:rPr>
            <w:rFonts w:ascii="Cambria Math" w:hAnsi="Cambria Math"/>
            <w:color w:val="FF0000"/>
            <w:sz w:val="36"/>
            <w:szCs w:val="32"/>
          </w:rPr>
          <m:t>6</m:t>
        </m:r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-15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r>
          <w:rPr>
            <w:rFonts w:ascii="Cambria Math" w:hAnsi="Cambria Math"/>
            <w:color w:val="FF0000"/>
            <w:sz w:val="36"/>
            <w:szCs w:val="32"/>
          </w:rPr>
          <m:t>6</m:t>
        </m:r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-10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r>
          <w:rPr>
            <w:rFonts w:ascii="Cambria Math" w:hAnsi="Cambria Math"/>
            <w:color w:val="FF0000"/>
            <w:sz w:val="36"/>
            <w:szCs w:val="32"/>
          </w:rPr>
          <m:t>6</m:t>
        </m:r>
      </m:oMath>
    </w:p>
    <w:p w:rsidR="00BD3390" w:rsidRPr="00BD3390" w:rsidRDefault="00BD3390" w:rsidP="00BD3390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r>
          <w:rPr>
            <w:rFonts w:ascii="Cambria Math" w:hAnsi="Cambria Math"/>
            <w:color w:val="FF0000"/>
            <w:sz w:val="36"/>
            <w:szCs w:val="32"/>
          </w:rPr>
          <m:t>6x</m:t>
        </m:r>
      </m:oMath>
    </w:p>
    <w:p w:rsidR="00BD3390" w:rsidRPr="00BD3390" w:rsidRDefault="00BD3390" w:rsidP="00BD3390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r>
          <w:rPr>
            <w:rFonts w:ascii="Cambria Math" w:hAnsi="Cambria Math"/>
            <w:color w:val="FF0000"/>
            <w:sz w:val="36"/>
            <w:szCs w:val="32"/>
          </w:rPr>
          <m:t>6</m:t>
        </m:r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y</m:t>
            </m:r>
          </m:sup>
        </m:sSup>
      </m:oMath>
    </w:p>
    <w:p w:rsidR="00BD3390" w:rsidRPr="00BD3390" w:rsidRDefault="00BD3390" w:rsidP="00BD3390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6"/>
          <w:szCs w:val="32"/>
        </w:rPr>
      </w:pPr>
      <m:oMath>
        <m:r>
          <w:rPr>
            <w:rFonts w:ascii="Cambria Math" w:hAnsi="Cambria Math"/>
            <w:color w:val="FF0000"/>
            <w:sz w:val="36"/>
            <w:szCs w:val="32"/>
          </w:rPr>
          <m:t>6</m:t>
        </m:r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2"/>
              </w:rPr>
              <m:t>4y</m:t>
            </m:r>
          </m:sup>
        </m:sSup>
      </m:oMath>
    </w:p>
    <w:p w:rsidR="00BD3390" w:rsidRPr="00BD3390" w:rsidRDefault="00BD3390" w:rsidP="00BD3390">
      <w:pPr>
        <w:ind w:left="360"/>
        <w:rPr>
          <w:rFonts w:eastAsiaTheme="minorEastAsia"/>
        </w:rPr>
        <w:sectPr w:rsidR="00BD3390" w:rsidRPr="00BD3390" w:rsidSect="00BD33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D3390" w:rsidRPr="00BD3390" w:rsidRDefault="00BD3390" w:rsidP="00BD3390">
      <w:pPr>
        <w:rPr>
          <w:rFonts w:eastAsiaTheme="minorEastAsia"/>
        </w:rPr>
      </w:pPr>
    </w:p>
    <w:sectPr w:rsidR="00BD3390" w:rsidRPr="00BD3390" w:rsidSect="00BD339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17BD"/>
    <w:multiLevelType w:val="hybridMultilevel"/>
    <w:tmpl w:val="D2C0C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6A80"/>
    <w:multiLevelType w:val="hybridMultilevel"/>
    <w:tmpl w:val="D2C0C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7ED5"/>
    <w:multiLevelType w:val="hybridMultilevel"/>
    <w:tmpl w:val="D2C0C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45EA"/>
    <w:multiLevelType w:val="hybridMultilevel"/>
    <w:tmpl w:val="D2C0C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D3390"/>
    <w:rsid w:val="00BD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33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827</Characters>
  <Application>Microsoft Office Word</Application>
  <DocSecurity>0</DocSecurity>
  <Lines>6</Lines>
  <Paragraphs>1</Paragraphs>
  <ScaleCrop>false</ScaleCrop>
  <Company>Bath and North East Somerset Council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NL_095912</dc:creator>
  <cp:lastModifiedBy>Library User</cp:lastModifiedBy>
  <cp:revision>1</cp:revision>
  <dcterms:created xsi:type="dcterms:W3CDTF">2018-04-15T12:19:00Z</dcterms:created>
  <dcterms:modified xsi:type="dcterms:W3CDTF">2018-04-15T12:29:00Z</dcterms:modified>
</cp:coreProperties>
</file>